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A1" w:rsidRDefault="00FF39A1"/>
    <w:p w:rsidR="00FF39A1" w:rsidRDefault="00FF39A1" w:rsidP="00FF39A1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-430530</wp:posOffset>
            </wp:positionV>
            <wp:extent cx="387350" cy="526415"/>
            <wp:effectExtent l="0" t="0" r="0" b="6985"/>
            <wp:wrapSquare wrapText="bothSides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9A1" w:rsidRDefault="00FF39A1" w:rsidP="00FF39A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F39A1" w:rsidRDefault="00FF39A1" w:rsidP="00FF39A1">
      <w:pPr>
        <w:pStyle w:val="2"/>
        <w:rPr>
          <w:color w:val="000000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FF39A1" w:rsidRDefault="00FF39A1" w:rsidP="00FF39A1">
      <w:pPr>
        <w:pStyle w:val="1"/>
        <w:pBdr>
          <w:bottom w:val="thinThickSmallGap" w:sz="24" w:space="1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КАЛАЧЁВСКОГО МУНИЦИПАЛЬНОГО РАЙОНА</w:t>
      </w:r>
      <w:r>
        <w:rPr>
          <w:color w:val="000000"/>
          <w:sz w:val="28"/>
          <w:szCs w:val="28"/>
        </w:rPr>
        <w:br/>
        <w:t>ВОЛГОГРАДСКОЙ ОБЛАСТИ</w:t>
      </w:r>
    </w:p>
    <w:p w:rsidR="00FF39A1" w:rsidRDefault="00FF39A1" w:rsidP="00FF39A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FF39A1" w:rsidRDefault="00F07F11" w:rsidP="00FF39A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63EC7" w:rsidRDefault="00787D29" w:rsidP="00FF39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933FA">
        <w:rPr>
          <w:rFonts w:ascii="Times New Roman" w:hAnsi="Times New Roman"/>
          <w:sz w:val="28"/>
          <w:szCs w:val="28"/>
        </w:rPr>
        <w:t>28.08.</w:t>
      </w:r>
      <w:r w:rsidR="00F07F11">
        <w:rPr>
          <w:rFonts w:ascii="Times New Roman" w:hAnsi="Times New Roman"/>
          <w:sz w:val="28"/>
          <w:szCs w:val="28"/>
        </w:rPr>
        <w:t xml:space="preserve"> 2018г. № </w:t>
      </w:r>
      <w:r w:rsidR="006933FA">
        <w:rPr>
          <w:rFonts w:ascii="Times New Roman" w:hAnsi="Times New Roman"/>
          <w:sz w:val="28"/>
          <w:szCs w:val="28"/>
        </w:rPr>
        <w:t>739</w:t>
      </w:r>
    </w:p>
    <w:p w:rsidR="00787D29" w:rsidRDefault="00787D29" w:rsidP="00787D2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63EC7" w:rsidRDefault="00FF39A1" w:rsidP="00787D29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7D29">
        <w:rPr>
          <w:rFonts w:ascii="Times New Roman" w:hAnsi="Times New Roman"/>
          <w:sz w:val="28"/>
          <w:szCs w:val="28"/>
        </w:rPr>
        <w:t>О</w:t>
      </w:r>
      <w:r w:rsidR="00F07F11" w:rsidRPr="00787D29">
        <w:rPr>
          <w:rFonts w:ascii="Times New Roman" w:hAnsi="Times New Roman"/>
          <w:sz w:val="28"/>
          <w:szCs w:val="28"/>
        </w:rPr>
        <w:t xml:space="preserve"> создании Общественного совета по проведению независимой </w:t>
      </w:r>
      <w:proofErr w:type="gramStart"/>
      <w:r w:rsidR="00F07F11" w:rsidRPr="00787D29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="00F07F11" w:rsidRPr="00787D29">
        <w:rPr>
          <w:rFonts w:ascii="Times New Roman" w:hAnsi="Times New Roman"/>
          <w:sz w:val="28"/>
          <w:szCs w:val="28"/>
        </w:rPr>
        <w:t xml:space="preserve"> муниципальными учреждениями сферы культуры Калачевского муниципального района</w:t>
      </w:r>
    </w:p>
    <w:p w:rsidR="00787D29" w:rsidRPr="00787D29" w:rsidRDefault="00787D29" w:rsidP="00787D29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F11" w:rsidRDefault="00F07F11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Указа Президента Российской Федерации от 7 мая 2012 года № 597 «О мероприятиях по реализации государственной социальной политики», Постановления Правительства Российской Федерации от 30 марта 2013 года №286 «О формировании независимой оценки качества работы организаций, оказывающих социальные услуги», Федерального закона от 05.12.2017 № 392-ФЗ </w:t>
      </w:r>
      <w:proofErr w:type="gramStart"/>
      <w:r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в целях формирования независимой системы оценки качества условий</w:t>
      </w:r>
      <w:r w:rsidR="00126486">
        <w:rPr>
          <w:rFonts w:ascii="Times New Roman" w:hAnsi="Times New Roman"/>
          <w:sz w:val="28"/>
          <w:szCs w:val="28"/>
        </w:rPr>
        <w:t xml:space="preserve"> оказания услуг муниципальными учреждениями сферы культуры, </w:t>
      </w:r>
      <w:r w:rsidR="00AC4C8C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126486">
        <w:rPr>
          <w:rFonts w:ascii="Times New Roman" w:hAnsi="Times New Roman"/>
          <w:sz w:val="28"/>
          <w:szCs w:val="28"/>
        </w:rPr>
        <w:t>Калачевского муниципальног</w:t>
      </w:r>
      <w:r w:rsidR="00AC4C8C">
        <w:rPr>
          <w:rFonts w:ascii="Times New Roman" w:hAnsi="Times New Roman"/>
          <w:sz w:val="28"/>
          <w:szCs w:val="28"/>
        </w:rPr>
        <w:t>о района  Волгоградской областип о с т а н</w:t>
      </w:r>
      <w:proofErr w:type="gramEnd"/>
      <w:r w:rsidR="00AC4C8C">
        <w:rPr>
          <w:rFonts w:ascii="Times New Roman" w:hAnsi="Times New Roman"/>
          <w:sz w:val="28"/>
          <w:szCs w:val="28"/>
        </w:rPr>
        <w:t xml:space="preserve"> о в л я ю</w:t>
      </w:r>
      <w:r w:rsidR="00126486">
        <w:rPr>
          <w:rFonts w:ascii="Times New Roman" w:hAnsi="Times New Roman"/>
          <w:sz w:val="28"/>
          <w:szCs w:val="28"/>
        </w:rPr>
        <w:t>:</w:t>
      </w:r>
    </w:p>
    <w:p w:rsidR="00126486" w:rsidRDefault="00AC4C8C" w:rsidP="001264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Общественный  совет</w:t>
      </w:r>
      <w:r w:rsidR="00126486">
        <w:rPr>
          <w:rFonts w:ascii="Times New Roman" w:hAnsi="Times New Roman"/>
          <w:sz w:val="28"/>
          <w:szCs w:val="28"/>
        </w:rPr>
        <w:t xml:space="preserve"> по проведению независимой оценки качества условий оказания услуг муниципальными учреждениями сферы культуры Калачевского муниципального района (далее-</w:t>
      </w:r>
      <w:r>
        <w:rPr>
          <w:rFonts w:ascii="Times New Roman" w:hAnsi="Times New Roman"/>
          <w:sz w:val="28"/>
          <w:szCs w:val="28"/>
        </w:rPr>
        <w:t xml:space="preserve"> Общественный Совет).</w:t>
      </w:r>
    </w:p>
    <w:p w:rsidR="00126486" w:rsidRDefault="00126486" w:rsidP="001264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</w:t>
      </w:r>
      <w:r w:rsidR="00AC4C8C">
        <w:rPr>
          <w:rFonts w:ascii="Times New Roman" w:hAnsi="Times New Roman"/>
          <w:sz w:val="28"/>
          <w:szCs w:val="28"/>
        </w:rPr>
        <w:t xml:space="preserve">Общественного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AC4C8C">
        <w:rPr>
          <w:rFonts w:ascii="Times New Roman" w:hAnsi="Times New Roman"/>
          <w:sz w:val="28"/>
          <w:szCs w:val="28"/>
        </w:rPr>
        <w:t>(согласно приложению №1)</w:t>
      </w:r>
    </w:p>
    <w:p w:rsidR="00126486" w:rsidRDefault="00126486" w:rsidP="001264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УтвердитьПоложение о</w:t>
      </w:r>
      <w:r w:rsidR="00AC4C8C">
        <w:rPr>
          <w:rFonts w:ascii="Times New Roman" w:hAnsi="Times New Roman"/>
          <w:sz w:val="28"/>
          <w:szCs w:val="28"/>
        </w:rPr>
        <w:t>б Общественном  Совете (</w:t>
      </w:r>
      <w:proofErr w:type="gramStart"/>
      <w:r w:rsidR="00AC4C8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AC4C8C">
        <w:rPr>
          <w:rFonts w:ascii="Times New Roman" w:hAnsi="Times New Roman"/>
          <w:sz w:val="28"/>
          <w:szCs w:val="28"/>
        </w:rPr>
        <w:t xml:space="preserve"> №2).</w:t>
      </w:r>
    </w:p>
    <w:p w:rsidR="00AC4C8C" w:rsidRDefault="00126486" w:rsidP="00F07B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</w:t>
      </w:r>
      <w:r w:rsidR="00AC4C8C">
        <w:rPr>
          <w:rFonts w:ascii="Times New Roman" w:hAnsi="Times New Roman"/>
          <w:sz w:val="28"/>
          <w:szCs w:val="28"/>
        </w:rPr>
        <w:t>ть утратившим силу распоряжение</w:t>
      </w:r>
      <w:r>
        <w:rPr>
          <w:rFonts w:ascii="Times New Roman" w:hAnsi="Times New Roman"/>
          <w:sz w:val="28"/>
          <w:szCs w:val="28"/>
        </w:rPr>
        <w:t xml:space="preserve"> администрации Кал</w:t>
      </w:r>
      <w:r w:rsidR="00AC4C8C">
        <w:rPr>
          <w:rFonts w:ascii="Times New Roman" w:hAnsi="Times New Roman"/>
          <w:sz w:val="28"/>
          <w:szCs w:val="28"/>
        </w:rPr>
        <w:t xml:space="preserve">ачевского муниципального района от 15.04.2016 №143-рп «О проведении независимой оценки качества оказания услуг муниципальными </w:t>
      </w:r>
      <w:r w:rsidR="00AC4C8C">
        <w:rPr>
          <w:rFonts w:ascii="Times New Roman" w:hAnsi="Times New Roman"/>
          <w:sz w:val="28"/>
          <w:szCs w:val="28"/>
        </w:rPr>
        <w:lastRenderedPageBreak/>
        <w:t>учреждениями культуры, подведомственными администрации Калачевского муниципального района Волгоградской области.</w:t>
      </w:r>
    </w:p>
    <w:p w:rsidR="00AC4C8C" w:rsidRPr="00AC4C8C" w:rsidRDefault="00AC4C8C" w:rsidP="00F07B1E">
      <w:pPr>
        <w:pStyle w:val="a3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4C8C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опубликованию.</w:t>
      </w:r>
    </w:p>
    <w:p w:rsidR="00126486" w:rsidRPr="00AC4C8C" w:rsidRDefault="00AC4C8C" w:rsidP="00F07B1E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AC4C8C">
        <w:rPr>
          <w:rFonts w:ascii="Times New Roman" w:hAnsi="Times New Roman"/>
          <w:sz w:val="28"/>
          <w:szCs w:val="28"/>
        </w:rPr>
        <w:t>6</w:t>
      </w:r>
      <w:r w:rsidR="00126486" w:rsidRPr="00AC4C8C">
        <w:rPr>
          <w:rFonts w:ascii="Times New Roman" w:hAnsi="Times New Roman"/>
          <w:sz w:val="28"/>
          <w:szCs w:val="28"/>
        </w:rPr>
        <w:t xml:space="preserve">. Контроль исполнения постановления возложить на заместителя главы </w:t>
      </w:r>
      <w:r w:rsidR="00BF777D" w:rsidRPr="00AC4C8C">
        <w:rPr>
          <w:rFonts w:ascii="Times New Roman" w:hAnsi="Times New Roman"/>
          <w:sz w:val="28"/>
          <w:szCs w:val="28"/>
        </w:rPr>
        <w:t xml:space="preserve">Калачевского муниципального района С.Г. </w:t>
      </w:r>
      <w:proofErr w:type="spellStart"/>
      <w:r w:rsidR="00BF777D" w:rsidRPr="00AC4C8C">
        <w:rPr>
          <w:rFonts w:ascii="Times New Roman" w:hAnsi="Times New Roman"/>
          <w:sz w:val="28"/>
          <w:szCs w:val="28"/>
        </w:rPr>
        <w:t>Подсеваткина</w:t>
      </w:r>
      <w:proofErr w:type="spellEnd"/>
    </w:p>
    <w:p w:rsidR="00BF777D" w:rsidRDefault="00BF777D" w:rsidP="00F07B1E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BF777D" w:rsidRDefault="00F07B1E" w:rsidP="00126486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 Главы</w:t>
      </w:r>
      <w:r w:rsidR="00BF777D">
        <w:rPr>
          <w:rFonts w:ascii="Times New Roman" w:hAnsi="Times New Roman"/>
          <w:sz w:val="28"/>
          <w:szCs w:val="28"/>
        </w:rPr>
        <w:t xml:space="preserve"> Калачевского</w:t>
      </w:r>
    </w:p>
    <w:p w:rsidR="00BF777D" w:rsidRPr="00126486" w:rsidRDefault="00AC4C8C" w:rsidP="00126486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F777D">
        <w:rPr>
          <w:rFonts w:ascii="Times New Roman" w:hAnsi="Times New Roman"/>
          <w:sz w:val="28"/>
          <w:szCs w:val="28"/>
        </w:rPr>
        <w:t>униципального района</w:t>
      </w:r>
      <w:r w:rsidR="00BF777D">
        <w:rPr>
          <w:rFonts w:ascii="Times New Roman" w:hAnsi="Times New Roman"/>
          <w:sz w:val="28"/>
          <w:szCs w:val="28"/>
        </w:rPr>
        <w:tab/>
      </w:r>
      <w:r w:rsidR="00BF777D">
        <w:rPr>
          <w:rFonts w:ascii="Times New Roman" w:hAnsi="Times New Roman"/>
          <w:sz w:val="28"/>
          <w:szCs w:val="28"/>
        </w:rPr>
        <w:tab/>
      </w:r>
      <w:r w:rsidR="00BF777D">
        <w:rPr>
          <w:rFonts w:ascii="Times New Roman" w:hAnsi="Times New Roman"/>
          <w:sz w:val="28"/>
          <w:szCs w:val="28"/>
        </w:rPr>
        <w:tab/>
      </w:r>
      <w:r w:rsidR="00BF777D">
        <w:rPr>
          <w:rFonts w:ascii="Times New Roman" w:hAnsi="Times New Roman"/>
          <w:sz w:val="28"/>
          <w:szCs w:val="28"/>
        </w:rPr>
        <w:tab/>
      </w:r>
      <w:r w:rsidR="00BF777D">
        <w:rPr>
          <w:rFonts w:ascii="Times New Roman" w:hAnsi="Times New Roman"/>
          <w:sz w:val="28"/>
          <w:szCs w:val="28"/>
        </w:rPr>
        <w:tab/>
      </w:r>
      <w:r w:rsidR="00F07B1E">
        <w:rPr>
          <w:rFonts w:ascii="Times New Roman" w:hAnsi="Times New Roman"/>
          <w:sz w:val="28"/>
          <w:szCs w:val="28"/>
        </w:rPr>
        <w:t xml:space="preserve">           Н.П. Земскова</w:t>
      </w:r>
    </w:p>
    <w:p w:rsidR="00F07F11" w:rsidRDefault="00F07F11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F11" w:rsidRDefault="00F07F11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F11" w:rsidRDefault="00F07F11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F11" w:rsidRDefault="00F07F11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F11" w:rsidRDefault="00F07F11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7F11" w:rsidRDefault="00F07F11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6D4319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D4319" w:rsidRDefault="006D4319" w:rsidP="006D4319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 главы                 </w:t>
      </w:r>
    </w:p>
    <w:p w:rsidR="006D4319" w:rsidRDefault="006D4319" w:rsidP="006D4319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Калачевского</w:t>
      </w:r>
    </w:p>
    <w:p w:rsidR="006D4319" w:rsidRDefault="006D4319" w:rsidP="006D4319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6D4319" w:rsidRDefault="006D4319" w:rsidP="006D4319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6D4319" w:rsidRDefault="006D4319" w:rsidP="006D4319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28.08.2018г. № 739</w:t>
      </w:r>
    </w:p>
    <w:p w:rsidR="006D4319" w:rsidRDefault="006D4319" w:rsidP="006D4319">
      <w:pPr>
        <w:tabs>
          <w:tab w:val="left" w:pos="6000"/>
        </w:tabs>
        <w:ind w:left="5954" w:firstLine="5529"/>
        <w:rPr>
          <w:rFonts w:ascii="Times New Roman" w:hAnsi="Times New Roman"/>
          <w:sz w:val="24"/>
          <w:szCs w:val="24"/>
        </w:rPr>
      </w:pPr>
    </w:p>
    <w:p w:rsidR="006D4319" w:rsidRDefault="006D4319" w:rsidP="006D4319">
      <w:pPr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</w:rPr>
      </w:pPr>
      <w:r w:rsidRPr="00142129">
        <w:rPr>
          <w:rFonts w:ascii="Times New Roman" w:hAnsi="Times New Roman"/>
          <w:b/>
          <w:sz w:val="28"/>
          <w:szCs w:val="28"/>
        </w:rPr>
        <w:t xml:space="preserve">Состав Общественного совета по </w:t>
      </w:r>
      <w:r>
        <w:rPr>
          <w:rFonts w:ascii="Times New Roman" w:hAnsi="Times New Roman"/>
          <w:b/>
          <w:sz w:val="28"/>
          <w:szCs w:val="28"/>
        </w:rPr>
        <w:t>проведению независимой оценки качества оказания услуг учреждениями культуры, подведомственными</w:t>
      </w:r>
      <w:r w:rsidRPr="00142129">
        <w:rPr>
          <w:rFonts w:ascii="Times New Roman" w:hAnsi="Times New Roman"/>
          <w:b/>
          <w:sz w:val="28"/>
          <w:szCs w:val="28"/>
        </w:rPr>
        <w:t xml:space="preserve"> администрации Калачевского муниципального района</w:t>
      </w:r>
    </w:p>
    <w:tbl>
      <w:tblPr>
        <w:tblStyle w:val="a6"/>
        <w:tblW w:w="0" w:type="auto"/>
        <w:tblLook w:val="04A0"/>
      </w:tblPr>
      <w:tblGrid>
        <w:gridCol w:w="534"/>
        <w:gridCol w:w="5846"/>
        <w:gridCol w:w="3191"/>
      </w:tblGrid>
      <w:tr w:rsidR="006D4319" w:rsidRPr="00142129" w:rsidTr="0020762F">
        <w:tc>
          <w:tcPr>
            <w:tcW w:w="534" w:type="dxa"/>
          </w:tcPr>
          <w:p w:rsidR="006D4319" w:rsidRPr="00142129" w:rsidRDefault="006D4319" w:rsidP="0020762F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6D4319" w:rsidRPr="00142129" w:rsidRDefault="006D4319" w:rsidP="0020762F">
            <w:pPr>
              <w:tabs>
                <w:tab w:val="left" w:pos="13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Людмила Александровна</w:t>
            </w:r>
          </w:p>
        </w:tc>
        <w:tc>
          <w:tcPr>
            <w:tcW w:w="3191" w:type="dxa"/>
          </w:tcPr>
          <w:p w:rsidR="006D4319" w:rsidRPr="00142129" w:rsidRDefault="006D4319" w:rsidP="0020762F">
            <w:pPr>
              <w:tabs>
                <w:tab w:val="left" w:pos="13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Калачевской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профсоюзной организации Волгоградской региональной организации Российского профессионального союза </w:t>
            </w:r>
            <w:r w:rsidRPr="00B54FEA">
              <w:rPr>
                <w:rFonts w:ascii="Times New Roman" w:hAnsi="Times New Roman"/>
                <w:sz w:val="24"/>
                <w:szCs w:val="24"/>
              </w:rPr>
              <w:t>работников культуры</w:t>
            </w:r>
          </w:p>
        </w:tc>
      </w:tr>
      <w:tr w:rsidR="006D4319" w:rsidRPr="00142129" w:rsidTr="0020762F">
        <w:tc>
          <w:tcPr>
            <w:tcW w:w="534" w:type="dxa"/>
          </w:tcPr>
          <w:p w:rsidR="006D4319" w:rsidRPr="00142129" w:rsidRDefault="006D4319" w:rsidP="0020762F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2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6D4319" w:rsidRPr="00142129" w:rsidRDefault="006D4319" w:rsidP="0020762F">
            <w:pPr>
              <w:tabs>
                <w:tab w:val="left" w:pos="13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Ильиных Валентина Александровна</w:t>
            </w:r>
          </w:p>
        </w:tc>
        <w:tc>
          <w:tcPr>
            <w:tcW w:w="3191" w:type="dxa"/>
          </w:tcPr>
          <w:p w:rsidR="006D4319" w:rsidRPr="00142129" w:rsidRDefault="006D4319" w:rsidP="0020762F">
            <w:pPr>
              <w:tabs>
                <w:tab w:val="left" w:pos="13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Калачевской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общественной организации «Всероссийское общество инвалидов»</w:t>
            </w:r>
          </w:p>
        </w:tc>
      </w:tr>
      <w:tr w:rsidR="006D4319" w:rsidRPr="00142129" w:rsidTr="0020762F">
        <w:tc>
          <w:tcPr>
            <w:tcW w:w="534" w:type="dxa"/>
          </w:tcPr>
          <w:p w:rsidR="006D4319" w:rsidRPr="00142129" w:rsidRDefault="006D4319" w:rsidP="0020762F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6D4319" w:rsidRPr="00142129" w:rsidRDefault="006D4319" w:rsidP="0020762F">
            <w:pPr>
              <w:tabs>
                <w:tab w:val="left" w:pos="13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3191" w:type="dxa"/>
          </w:tcPr>
          <w:p w:rsidR="006D4319" w:rsidRPr="00142129" w:rsidRDefault="006D4319" w:rsidP="0020762F">
            <w:pPr>
              <w:tabs>
                <w:tab w:val="left" w:pos="13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ТОС «Волгоградский»</w:t>
            </w:r>
          </w:p>
        </w:tc>
      </w:tr>
      <w:tr w:rsidR="006D4319" w:rsidRPr="00142129" w:rsidTr="0020762F">
        <w:tc>
          <w:tcPr>
            <w:tcW w:w="534" w:type="dxa"/>
          </w:tcPr>
          <w:p w:rsidR="006D4319" w:rsidRDefault="006D4319" w:rsidP="0020762F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6D4319" w:rsidRPr="00142129" w:rsidRDefault="006D4319" w:rsidP="0020762F">
            <w:pPr>
              <w:tabs>
                <w:tab w:val="left" w:pos="13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Ломакина Елена Андреевна</w:t>
            </w:r>
          </w:p>
        </w:tc>
        <w:tc>
          <w:tcPr>
            <w:tcW w:w="3191" w:type="dxa"/>
          </w:tcPr>
          <w:p w:rsidR="006D4319" w:rsidRDefault="006D4319" w:rsidP="0020762F">
            <w:pPr>
              <w:tabs>
                <w:tab w:val="left" w:pos="13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редактор газеты «Борьба»</w:t>
            </w:r>
          </w:p>
        </w:tc>
      </w:tr>
      <w:tr w:rsidR="006D4319" w:rsidRPr="00142129" w:rsidTr="0020762F">
        <w:tc>
          <w:tcPr>
            <w:tcW w:w="534" w:type="dxa"/>
          </w:tcPr>
          <w:p w:rsidR="006D4319" w:rsidRDefault="006D4319" w:rsidP="0020762F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6D4319" w:rsidRDefault="006D4319" w:rsidP="0020762F">
            <w:pPr>
              <w:tabs>
                <w:tab w:val="left" w:pos="13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Надежда Михайловна</w:t>
            </w:r>
          </w:p>
        </w:tc>
        <w:tc>
          <w:tcPr>
            <w:tcW w:w="3191" w:type="dxa"/>
          </w:tcPr>
          <w:p w:rsidR="006D4319" w:rsidRDefault="006D4319" w:rsidP="0020762F">
            <w:pPr>
              <w:tabs>
                <w:tab w:val="left" w:pos="13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городского совета ветеранов</w:t>
            </w:r>
          </w:p>
        </w:tc>
      </w:tr>
    </w:tbl>
    <w:p w:rsidR="006D4319" w:rsidRPr="00142129" w:rsidRDefault="006D4319" w:rsidP="006D4319">
      <w:pPr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Default="006D4319" w:rsidP="00B66F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319" w:rsidRPr="006D4319" w:rsidRDefault="006D4319" w:rsidP="006D4319">
      <w:pPr>
        <w:tabs>
          <w:tab w:val="left" w:pos="5760"/>
        </w:tabs>
        <w:spacing w:line="240" w:lineRule="auto"/>
        <w:ind w:left="5760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lastRenderedPageBreak/>
        <w:t>Приложение №2</w:t>
      </w:r>
      <w:r w:rsidRPr="006D4319">
        <w:rPr>
          <w:rFonts w:ascii="Times New Roman" w:hAnsi="Times New Roman"/>
          <w:sz w:val="28"/>
          <w:szCs w:val="28"/>
        </w:rPr>
        <w:tab/>
      </w:r>
      <w:r w:rsidRPr="006D4319">
        <w:rPr>
          <w:rFonts w:ascii="Times New Roman" w:hAnsi="Times New Roman"/>
          <w:sz w:val="28"/>
          <w:szCs w:val="28"/>
        </w:rPr>
        <w:tab/>
      </w:r>
      <w:r w:rsidRPr="006D431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</w:t>
      </w:r>
    </w:p>
    <w:p w:rsidR="006D4319" w:rsidRPr="006D4319" w:rsidRDefault="006D4319" w:rsidP="006D4319">
      <w:pPr>
        <w:tabs>
          <w:tab w:val="left" w:pos="5760"/>
        </w:tabs>
        <w:spacing w:line="240" w:lineRule="auto"/>
        <w:ind w:left="5760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>к постановлению</w:t>
      </w:r>
    </w:p>
    <w:p w:rsidR="006D4319" w:rsidRPr="006D4319" w:rsidRDefault="006D4319" w:rsidP="006D4319">
      <w:pPr>
        <w:tabs>
          <w:tab w:val="left" w:pos="5760"/>
        </w:tabs>
        <w:spacing w:line="240" w:lineRule="auto"/>
        <w:ind w:left="5760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>администрации Калачевского муниципального  района Волгоградской области</w:t>
      </w:r>
    </w:p>
    <w:p w:rsidR="006D4319" w:rsidRPr="006D4319" w:rsidRDefault="006D4319" w:rsidP="006D4319">
      <w:pPr>
        <w:spacing w:line="240" w:lineRule="auto"/>
        <w:ind w:left="5387" w:right="141" w:hanging="2127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                                       от «28»  08. 2018г  №  739</w:t>
      </w:r>
    </w:p>
    <w:p w:rsidR="006D4319" w:rsidRPr="006D4319" w:rsidRDefault="006D4319" w:rsidP="006D4319">
      <w:pPr>
        <w:tabs>
          <w:tab w:val="left" w:pos="576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D4319" w:rsidRPr="006D4319" w:rsidRDefault="006D4319" w:rsidP="006D4319">
      <w:pPr>
        <w:tabs>
          <w:tab w:val="left" w:pos="57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D4319" w:rsidRPr="006D4319" w:rsidRDefault="006D4319" w:rsidP="006D4319">
      <w:pPr>
        <w:tabs>
          <w:tab w:val="left" w:pos="57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D4319" w:rsidRPr="006D4319" w:rsidRDefault="006D4319" w:rsidP="006D4319">
      <w:pPr>
        <w:pStyle w:val="1"/>
        <w:rPr>
          <w:bCs/>
          <w:sz w:val="28"/>
          <w:szCs w:val="28"/>
        </w:rPr>
      </w:pPr>
      <w:r w:rsidRPr="006D4319">
        <w:rPr>
          <w:bCs/>
          <w:sz w:val="28"/>
          <w:szCs w:val="28"/>
        </w:rPr>
        <w:t>Положение</w:t>
      </w:r>
    </w:p>
    <w:p w:rsidR="006D4319" w:rsidRPr="006D4319" w:rsidRDefault="006D4319" w:rsidP="006D4319">
      <w:pPr>
        <w:tabs>
          <w:tab w:val="left" w:pos="57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D4319" w:rsidRPr="006D4319" w:rsidRDefault="006D4319" w:rsidP="006D4319">
      <w:pPr>
        <w:pStyle w:val="2"/>
        <w:jc w:val="left"/>
        <w:rPr>
          <w:b/>
          <w:sz w:val="28"/>
          <w:szCs w:val="28"/>
        </w:rPr>
      </w:pPr>
      <w:r w:rsidRPr="006D4319">
        <w:rPr>
          <w:b/>
          <w:sz w:val="28"/>
          <w:szCs w:val="28"/>
        </w:rPr>
        <w:t xml:space="preserve">Об Общественном совете по проведению независимой </w:t>
      </w:r>
      <w:proofErr w:type="gramStart"/>
      <w:r w:rsidRPr="006D4319">
        <w:rPr>
          <w:b/>
          <w:sz w:val="28"/>
          <w:szCs w:val="28"/>
        </w:rPr>
        <w:t>оценки качества условий оказания услуг</w:t>
      </w:r>
      <w:proofErr w:type="gramEnd"/>
      <w:r w:rsidRPr="006D4319">
        <w:rPr>
          <w:b/>
          <w:sz w:val="28"/>
          <w:szCs w:val="28"/>
        </w:rPr>
        <w:t xml:space="preserve"> муниципальными учреждениями сферы культуры Калачевского муниципального района.</w:t>
      </w:r>
    </w:p>
    <w:p w:rsidR="006D4319" w:rsidRPr="006D4319" w:rsidRDefault="006D4319" w:rsidP="006D43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                                               1. Общие</w:t>
      </w:r>
      <w:r w:rsidRPr="006D4319">
        <w:rPr>
          <w:rFonts w:ascii="Times New Roman" w:hAnsi="Times New Roman"/>
          <w:sz w:val="28"/>
          <w:szCs w:val="28"/>
        </w:rPr>
        <w:tab/>
        <w:t>положения.</w:t>
      </w:r>
      <w:r w:rsidRPr="006D4319">
        <w:rPr>
          <w:rFonts w:ascii="Times New Roman" w:hAnsi="Times New Roman"/>
          <w:sz w:val="28"/>
          <w:szCs w:val="28"/>
        </w:rPr>
        <w:br/>
        <w:t xml:space="preserve">      1.1.Настоящее Положение определяет основные цели и задачи, права, порядок формирования и работы Общественного совета по проведению независимой оценки качества условий услуг организациями культуры администрации Калачевского муниципального района  (дале</w:t>
      </w:r>
      <w:proofErr w:type="gramStart"/>
      <w:r w:rsidRPr="006D4319">
        <w:rPr>
          <w:rFonts w:ascii="Times New Roman" w:hAnsi="Times New Roman"/>
          <w:sz w:val="28"/>
          <w:szCs w:val="28"/>
        </w:rPr>
        <w:t>е-</w:t>
      </w:r>
      <w:proofErr w:type="gramEnd"/>
      <w:r w:rsidRPr="006D4319">
        <w:rPr>
          <w:rFonts w:ascii="Times New Roman" w:hAnsi="Times New Roman"/>
          <w:sz w:val="28"/>
          <w:szCs w:val="28"/>
        </w:rPr>
        <w:t xml:space="preserve"> Общественный совет).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    1.2. Общественный совет является постоянно действующим консультативно-совещательным органом по проведению независимой </w:t>
      </w:r>
      <w:proofErr w:type="gramStart"/>
      <w:r w:rsidRPr="006D4319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6D4319">
        <w:rPr>
          <w:rFonts w:ascii="Times New Roman" w:hAnsi="Times New Roman"/>
          <w:sz w:val="28"/>
          <w:szCs w:val="28"/>
        </w:rPr>
        <w:t xml:space="preserve"> муниципальными учреждениями сферы культуры, осуществляющими деятельность на территории Калачевского муниципального района.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  1.3.  Общественный совет создается в </w:t>
      </w:r>
      <w:proofErr w:type="gramStart"/>
      <w:r w:rsidRPr="006D4319">
        <w:rPr>
          <w:rFonts w:ascii="Times New Roman" w:hAnsi="Times New Roman"/>
          <w:sz w:val="28"/>
          <w:szCs w:val="28"/>
        </w:rPr>
        <w:t>целях</w:t>
      </w:r>
      <w:proofErr w:type="gramEnd"/>
      <w:r w:rsidRPr="006D4319">
        <w:rPr>
          <w:rFonts w:ascii="Times New Roman" w:hAnsi="Times New Roman"/>
          <w:sz w:val="28"/>
          <w:szCs w:val="28"/>
        </w:rPr>
        <w:t xml:space="preserve"> предоставления участниками отношений в сфере культуры информации об уровне организации работы муниципальными учреждениями сферы культуры на основе общедоступной информации.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1.4. Общественный совет осуществляет свою деятельность во взаимодействии с органами государственной власти, органами местного самоуправления и организациями, в соответствии с законодательством Российской Федерации и Волгоградской области, муниципальными нормативными актами района и настоящим Положением.       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  1.5. Основными принципами деятельности Общественного совета являются добровольность, коллегиальность, компетентность, гласность, независимость, соблюдение норм профессиональной этики.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lastRenderedPageBreak/>
        <w:t>1.6. Организационное обеспечение деятельности Общественного совета осуществляет администрация Калачевского муниципального района (</w:t>
      </w:r>
      <w:proofErr w:type="spellStart"/>
      <w:r w:rsidRPr="006D4319">
        <w:rPr>
          <w:rFonts w:ascii="Times New Roman" w:hAnsi="Times New Roman"/>
          <w:sz w:val="28"/>
          <w:szCs w:val="28"/>
        </w:rPr>
        <w:t>далее-администрация</w:t>
      </w:r>
      <w:proofErr w:type="spellEnd"/>
      <w:r w:rsidRPr="006D4319">
        <w:rPr>
          <w:rFonts w:ascii="Times New Roman" w:hAnsi="Times New Roman"/>
          <w:sz w:val="28"/>
          <w:szCs w:val="28"/>
        </w:rPr>
        <w:t>).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D4319" w:rsidRPr="006D4319" w:rsidRDefault="006D4319" w:rsidP="006D43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>2. Полномочия Общественного совета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  2.1. Общественный совет: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319">
        <w:rPr>
          <w:rFonts w:ascii="Times New Roman" w:hAnsi="Times New Roman"/>
          <w:sz w:val="28"/>
          <w:szCs w:val="28"/>
        </w:rPr>
        <w:t>1)определяет  перечни организаций  сферы культуры, в отношении которых проводится независимая оценка условий оказания услуг;</w:t>
      </w:r>
      <w:proofErr w:type="gramEnd"/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2)принимает  участие в </w:t>
      </w:r>
      <w:proofErr w:type="gramStart"/>
      <w:r w:rsidRPr="006D4319">
        <w:rPr>
          <w:rFonts w:ascii="Times New Roman" w:hAnsi="Times New Roman"/>
          <w:sz w:val="28"/>
          <w:szCs w:val="28"/>
        </w:rPr>
        <w:t>рассмотрении</w:t>
      </w:r>
      <w:proofErr w:type="gramEnd"/>
      <w:r w:rsidRPr="006D4319">
        <w:rPr>
          <w:rFonts w:ascii="Times New Roman" w:hAnsi="Times New Roman"/>
          <w:sz w:val="28"/>
          <w:szCs w:val="28"/>
        </w:rPr>
        <w:t xml:space="preserve"> проектов документации о закупках работ, услуг, а также проектов муниципальных контрактов,  заключаемых администрацией с организацией, которая осуществляет сбор и обобщение информации о качестве условий осуществления деятельности организациями сферы культуры (далее по </w:t>
      </w:r>
      <w:proofErr w:type="spellStart"/>
      <w:r w:rsidRPr="006D4319">
        <w:rPr>
          <w:rFonts w:ascii="Times New Roman" w:hAnsi="Times New Roman"/>
          <w:sz w:val="28"/>
          <w:szCs w:val="28"/>
        </w:rPr>
        <w:t>тексту-оператор</w:t>
      </w:r>
      <w:proofErr w:type="spellEnd"/>
      <w:r w:rsidRPr="006D4319">
        <w:rPr>
          <w:rFonts w:ascii="Times New Roman" w:hAnsi="Times New Roman"/>
          <w:sz w:val="28"/>
          <w:szCs w:val="28"/>
        </w:rPr>
        <w:t>);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3) проводит независимую оценку качества условий оказания услуг муниципальными учреждениями сферы культуры с учетом информации, представленной оператором по следующим общим критериям: открытость и  доступность информации об организациях; комфортность условий, в </w:t>
      </w:r>
      <w:proofErr w:type="spellStart"/>
      <w:r w:rsidRPr="006D4319">
        <w:rPr>
          <w:rFonts w:ascii="Times New Roman" w:hAnsi="Times New Roman"/>
          <w:sz w:val="28"/>
          <w:szCs w:val="28"/>
        </w:rPr>
        <w:t>кторых</w:t>
      </w:r>
      <w:proofErr w:type="spellEnd"/>
      <w:r w:rsidRPr="006D4319">
        <w:rPr>
          <w:rFonts w:ascii="Times New Roman" w:hAnsi="Times New Roman"/>
          <w:sz w:val="28"/>
          <w:szCs w:val="28"/>
        </w:rPr>
        <w:t xml:space="preserve"> осуществляется деятельность; доброжелательность, </w:t>
      </w:r>
      <w:proofErr w:type="spellStart"/>
      <w:r w:rsidRPr="006D4319">
        <w:rPr>
          <w:rFonts w:ascii="Times New Roman" w:hAnsi="Times New Roman"/>
          <w:sz w:val="28"/>
          <w:szCs w:val="28"/>
        </w:rPr>
        <w:t>вежливостьработников</w:t>
      </w:r>
      <w:proofErr w:type="spellEnd"/>
      <w:r w:rsidRPr="006D4319">
        <w:rPr>
          <w:rFonts w:ascii="Times New Roman" w:hAnsi="Times New Roman"/>
          <w:sz w:val="28"/>
          <w:szCs w:val="28"/>
        </w:rPr>
        <w:t>; удовлетворенность условиями ведения деятельности организаций, а также доступность услуг для инвалидов;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>4) представляет в местную администрацию результаты независимой оценки качества условий оказания услуг муниципальными учреждениями сферы культуры, а также предложения об улучшении их деятельности.</w:t>
      </w:r>
      <w:r w:rsidRPr="006D4319">
        <w:rPr>
          <w:rFonts w:ascii="Times New Roman" w:hAnsi="Times New Roman"/>
          <w:sz w:val="28"/>
          <w:szCs w:val="28"/>
        </w:rPr>
        <w:tab/>
        <w:t xml:space="preserve"> 2.2.Общественный совет имеет право: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>1)привлекать к своей работе представителей общественных объединений, осуществляющих деятельность в сфере культуры, для обсуждения и формирования результатов независимой оценки.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2) рассматривать на </w:t>
      </w:r>
      <w:proofErr w:type="gramStart"/>
      <w:r w:rsidRPr="006D4319">
        <w:rPr>
          <w:rFonts w:ascii="Times New Roman" w:hAnsi="Times New Roman"/>
          <w:sz w:val="28"/>
          <w:szCs w:val="28"/>
        </w:rPr>
        <w:t>заседаниях</w:t>
      </w:r>
      <w:proofErr w:type="gramEnd"/>
      <w:r w:rsidRPr="006D4319">
        <w:rPr>
          <w:rFonts w:ascii="Times New Roman" w:hAnsi="Times New Roman"/>
          <w:sz w:val="28"/>
          <w:szCs w:val="28"/>
        </w:rPr>
        <w:t xml:space="preserve"> вопросы в рамках своих полномочий;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>3) приглашать на свои заседания должностных лиц органов государственной власти и органов местного самоуправления, руководителей организаций, граждан.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                    3. Порядок формирования Общественного совета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lastRenderedPageBreak/>
        <w:t xml:space="preserve">   3.1.</w:t>
      </w:r>
      <w:r w:rsidRPr="006D4319">
        <w:rPr>
          <w:rFonts w:ascii="Times New Roman" w:hAnsi="Times New Roman"/>
          <w:sz w:val="28"/>
          <w:szCs w:val="28"/>
        </w:rPr>
        <w:tab/>
        <w:t xml:space="preserve">Состав Общественного совета </w:t>
      </w:r>
      <w:proofErr w:type="gramStart"/>
      <w:r w:rsidRPr="006D4319">
        <w:rPr>
          <w:rFonts w:ascii="Times New Roman" w:hAnsi="Times New Roman"/>
          <w:sz w:val="28"/>
          <w:szCs w:val="28"/>
        </w:rPr>
        <w:t>формируется и  утверждается</w:t>
      </w:r>
      <w:proofErr w:type="gramEnd"/>
      <w:r w:rsidRPr="006D4319">
        <w:rPr>
          <w:rFonts w:ascii="Times New Roman" w:hAnsi="Times New Roman"/>
          <w:sz w:val="28"/>
          <w:szCs w:val="28"/>
        </w:rPr>
        <w:t xml:space="preserve"> сроком на три года  при  Главе Калачевского муниципального района  из числа представителей общественных организаций, созданных в целях защиты прав и законных интересов граждан, общественных объединений инвалидов.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3.2.  </w:t>
      </w:r>
      <w:r w:rsidRPr="006D4319">
        <w:rPr>
          <w:rFonts w:ascii="Times New Roman" w:hAnsi="Times New Roman"/>
          <w:sz w:val="28"/>
          <w:szCs w:val="28"/>
        </w:rPr>
        <w:tab/>
        <w:t xml:space="preserve">При формировании  Общественного совета на новый срок осуществляется изменение не менее трети его состава.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культуры, руководители (их заместители) и работники организаций, осуществляющих деятельность в сфере культуры. 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 3.3.  В состав Общественного совета входят председатель, заместитель, секретарь и члены, общее число которых не может быть менее чем пять человек.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 3.4. Информация о деятельности Общественного совета подлежит размещению в сети «Интернет» на официальном сайте администрации.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D4319" w:rsidRPr="006D4319" w:rsidRDefault="006D4319" w:rsidP="006D43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4319" w:rsidRPr="006D4319" w:rsidRDefault="006D4319" w:rsidP="006D43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>4. Порядок деятельности Общественного совета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 4.1. Основной формой деятельности Общественного совета являются заседания, которые проводятся по мере необходимости, но не реже двух раз в год,  и считаются правомочными при условии присутствия на заседании не менее половины членов Общественного совета.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 4.2. Решения по рассмотренным вопросам принимаются Общественным советом открытым голосованием простым большинством голосов (из числа присутствующих). В случае равенства числа голосов решающим считается голос председателя Общественного совета.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  4.3. Члены Общественного совета, которые не согласны с решением Общественного совета, могут изложить свое особое мнение, которое вносится в протокол заседания Общественного совета.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 4.4. Председатель Общественного совета осуществляет общее руководство деятельностью Общественного совета, дает поручения членам Общественного совета по вопросам, отнесенным к его компетенции, ведет заседания Общественного совета, представляет Общественный совет по вопросам, отнесенным к его компетенции.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4.5. В отсутствие председателя Общественного совета его работой руководит заместитель председателя Общественного совета.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4.6. Члены Общественного совета обладают равными правами при подготовке и обсуждении рассматриваемых на заседании вопросов.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lastRenderedPageBreak/>
        <w:t xml:space="preserve">   4.7. Члены Общественного совета имеют право: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1) выступать на </w:t>
      </w:r>
      <w:proofErr w:type="gramStart"/>
      <w:r w:rsidRPr="006D4319">
        <w:rPr>
          <w:rFonts w:ascii="Times New Roman" w:hAnsi="Times New Roman"/>
          <w:sz w:val="28"/>
          <w:szCs w:val="28"/>
        </w:rPr>
        <w:t>заседаниях</w:t>
      </w:r>
      <w:proofErr w:type="gramEnd"/>
      <w:r w:rsidRPr="006D4319">
        <w:rPr>
          <w:rFonts w:ascii="Times New Roman" w:hAnsi="Times New Roman"/>
          <w:sz w:val="28"/>
          <w:szCs w:val="28"/>
        </w:rPr>
        <w:t xml:space="preserve"> Общественного совета и, вносить предложения по вопросам, входящим в компетенцию Общественного совета;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>2) знакомиться с документами и материалами Общественного совета, непосредственно касающимися деятельности Общественного совета.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 4.8. Заседания и решения Общественного совета оформляются протоколом, который подписывается председателем общественного совета и секретарем Общественного совета.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 xml:space="preserve">    4.9. Секретарь Общественного совета: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>1) обеспечивает подготовку и проведение заседания Общественного совета;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>2) оформляет решения Общественного совета, все необходимые документы для реализации решений Общественного совета;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>3) обеспечивает информирование членов Общественного совета и лиц, приглашенных на заседание, о дате, времени и месте проведения заседания Общественного совета;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4319">
        <w:rPr>
          <w:rFonts w:ascii="Times New Roman" w:hAnsi="Times New Roman"/>
          <w:sz w:val="28"/>
          <w:szCs w:val="28"/>
        </w:rPr>
        <w:t>4) выполняет иные поручения председателя Общественного совета, связанные с обеспечением деятельности Общественного совета.</w:t>
      </w: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D4319" w:rsidRPr="006D4319" w:rsidRDefault="006D4319" w:rsidP="006D4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D4319" w:rsidRPr="006D4319" w:rsidSect="004E02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BDA"/>
    <w:multiLevelType w:val="hybridMultilevel"/>
    <w:tmpl w:val="48AEC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AB4C7F"/>
    <w:multiLevelType w:val="hybridMultilevel"/>
    <w:tmpl w:val="0E368488"/>
    <w:lvl w:ilvl="0" w:tplc="A6EC2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B42D2A"/>
    <w:multiLevelType w:val="hybridMultilevel"/>
    <w:tmpl w:val="9514C6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9A1"/>
    <w:rsid w:val="00077919"/>
    <w:rsid w:val="0010180D"/>
    <w:rsid w:val="0012082B"/>
    <w:rsid w:val="00126486"/>
    <w:rsid w:val="001471A1"/>
    <w:rsid w:val="001A29CB"/>
    <w:rsid w:val="001C51FF"/>
    <w:rsid w:val="001D65F4"/>
    <w:rsid w:val="0028494C"/>
    <w:rsid w:val="002C0F63"/>
    <w:rsid w:val="00302EFF"/>
    <w:rsid w:val="003B6534"/>
    <w:rsid w:val="003F72B9"/>
    <w:rsid w:val="004568F3"/>
    <w:rsid w:val="00485466"/>
    <w:rsid w:val="004B0AAC"/>
    <w:rsid w:val="00683A8D"/>
    <w:rsid w:val="006933FA"/>
    <w:rsid w:val="006D4319"/>
    <w:rsid w:val="0072083C"/>
    <w:rsid w:val="00743156"/>
    <w:rsid w:val="00772276"/>
    <w:rsid w:val="00787D29"/>
    <w:rsid w:val="007F653F"/>
    <w:rsid w:val="00873296"/>
    <w:rsid w:val="008E2F85"/>
    <w:rsid w:val="00914172"/>
    <w:rsid w:val="00997F42"/>
    <w:rsid w:val="00AC4C8C"/>
    <w:rsid w:val="00AD45DF"/>
    <w:rsid w:val="00B307EC"/>
    <w:rsid w:val="00B521AD"/>
    <w:rsid w:val="00B561AB"/>
    <w:rsid w:val="00B63EC7"/>
    <w:rsid w:val="00B66F64"/>
    <w:rsid w:val="00BF777D"/>
    <w:rsid w:val="00C40834"/>
    <w:rsid w:val="00C54ED4"/>
    <w:rsid w:val="00DB2654"/>
    <w:rsid w:val="00DE2082"/>
    <w:rsid w:val="00E02203"/>
    <w:rsid w:val="00EC1103"/>
    <w:rsid w:val="00EF392F"/>
    <w:rsid w:val="00F0020E"/>
    <w:rsid w:val="00F07B1E"/>
    <w:rsid w:val="00F07F11"/>
    <w:rsid w:val="00F53909"/>
    <w:rsid w:val="00F806B4"/>
    <w:rsid w:val="00F849CD"/>
    <w:rsid w:val="00FD2D9D"/>
    <w:rsid w:val="00FF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D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F5EE-64A9-4E23-A25E-5BF526FC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GMY</cp:lastModifiedBy>
  <cp:revision>4</cp:revision>
  <cp:lastPrinted>2018-08-09T11:33:00Z</cp:lastPrinted>
  <dcterms:created xsi:type="dcterms:W3CDTF">2018-08-30T06:34:00Z</dcterms:created>
  <dcterms:modified xsi:type="dcterms:W3CDTF">2018-09-04T04:38:00Z</dcterms:modified>
</cp:coreProperties>
</file>